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7A7" w:rsidRPr="00B7175B" w:rsidRDefault="005F17A7" w:rsidP="009278EB">
      <w:pPr>
        <w:spacing w:line="276" w:lineRule="auto"/>
        <w:jc w:val="center"/>
        <w:rPr>
          <w:sz w:val="24"/>
          <w:szCs w:val="24"/>
        </w:rPr>
      </w:pPr>
      <w:r w:rsidRPr="00B7175B">
        <w:rPr>
          <w:sz w:val="24"/>
          <w:szCs w:val="24"/>
        </w:rPr>
        <w:t>T.C.</w:t>
      </w:r>
    </w:p>
    <w:p w:rsidR="005F17A7" w:rsidRPr="00B7175B" w:rsidRDefault="005F17A7" w:rsidP="009278EB">
      <w:pPr>
        <w:spacing w:line="276" w:lineRule="auto"/>
        <w:jc w:val="center"/>
        <w:rPr>
          <w:sz w:val="24"/>
          <w:szCs w:val="24"/>
        </w:rPr>
      </w:pPr>
      <w:r w:rsidRPr="00B7175B">
        <w:rPr>
          <w:sz w:val="24"/>
          <w:szCs w:val="24"/>
        </w:rPr>
        <w:t>KAYSERİ İLİ</w:t>
      </w:r>
    </w:p>
    <w:p w:rsidR="005F17A7" w:rsidRPr="00B7175B" w:rsidRDefault="005F17A7" w:rsidP="009278EB">
      <w:pPr>
        <w:spacing w:line="276" w:lineRule="auto"/>
        <w:jc w:val="center"/>
        <w:rPr>
          <w:sz w:val="24"/>
          <w:szCs w:val="24"/>
        </w:rPr>
      </w:pPr>
      <w:r w:rsidRPr="00B7175B">
        <w:rPr>
          <w:sz w:val="24"/>
          <w:szCs w:val="24"/>
        </w:rPr>
        <w:t>TALAS BELEDİYESİ MECLİSİ</w:t>
      </w:r>
    </w:p>
    <w:p w:rsidR="005F17A7" w:rsidRPr="00B7175B" w:rsidRDefault="005F17A7" w:rsidP="009278EB">
      <w:pPr>
        <w:spacing w:line="276" w:lineRule="auto"/>
        <w:jc w:val="center"/>
        <w:rPr>
          <w:sz w:val="24"/>
          <w:szCs w:val="24"/>
        </w:rPr>
      </w:pPr>
    </w:p>
    <w:tbl>
      <w:tblPr>
        <w:tblW w:w="10031" w:type="dxa"/>
        <w:tblLook w:val="04A0" w:firstRow="1" w:lastRow="0" w:firstColumn="1" w:lastColumn="0" w:noHBand="0" w:noVBand="1"/>
      </w:tblPr>
      <w:tblGrid>
        <w:gridCol w:w="6487"/>
        <w:gridCol w:w="2329"/>
        <w:gridCol w:w="1215"/>
      </w:tblGrid>
      <w:tr w:rsidR="005F17A7" w:rsidRPr="00B7175B" w:rsidTr="00DC75E4">
        <w:trPr>
          <w:trHeight w:val="303"/>
        </w:trPr>
        <w:tc>
          <w:tcPr>
            <w:tcW w:w="6487" w:type="dxa"/>
          </w:tcPr>
          <w:p w:rsidR="005F17A7" w:rsidRPr="00B7175B" w:rsidRDefault="005F17A7" w:rsidP="0075478D">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Karar Tarihi</w:t>
            </w:r>
            <w:r w:rsidRPr="00B7175B">
              <w:rPr>
                <w:rFonts w:ascii="Times New Roman" w:hAnsi="Times New Roman" w:cs="Times New Roman"/>
                <w:sz w:val="24"/>
                <w:szCs w:val="24"/>
              </w:rPr>
              <w:tab/>
              <w:t>: 0</w:t>
            </w:r>
            <w:r w:rsidR="0075478D" w:rsidRPr="00B7175B">
              <w:rPr>
                <w:rFonts w:ascii="Times New Roman" w:hAnsi="Times New Roman" w:cs="Times New Roman"/>
                <w:sz w:val="24"/>
                <w:szCs w:val="24"/>
              </w:rPr>
              <w:t>2</w:t>
            </w:r>
            <w:r w:rsidRPr="00B7175B">
              <w:rPr>
                <w:rFonts w:ascii="Times New Roman" w:hAnsi="Times New Roman" w:cs="Times New Roman"/>
                <w:sz w:val="24"/>
                <w:szCs w:val="24"/>
              </w:rPr>
              <w:t>.0</w:t>
            </w:r>
            <w:r w:rsidR="0075478D" w:rsidRPr="00B7175B">
              <w:rPr>
                <w:rFonts w:ascii="Times New Roman" w:hAnsi="Times New Roman" w:cs="Times New Roman"/>
                <w:sz w:val="24"/>
                <w:szCs w:val="24"/>
              </w:rPr>
              <w:t>5</w:t>
            </w:r>
            <w:r w:rsidRPr="00B7175B">
              <w:rPr>
                <w:rFonts w:ascii="Times New Roman" w:hAnsi="Times New Roman" w:cs="Times New Roman"/>
                <w:sz w:val="24"/>
                <w:szCs w:val="24"/>
              </w:rPr>
              <w:t>.201</w:t>
            </w:r>
            <w:r w:rsidR="00AD4353" w:rsidRPr="00B7175B">
              <w:rPr>
                <w:rFonts w:ascii="Times New Roman" w:hAnsi="Times New Roman" w:cs="Times New Roman"/>
                <w:sz w:val="24"/>
                <w:szCs w:val="24"/>
              </w:rPr>
              <w:t>7</w:t>
            </w:r>
          </w:p>
        </w:tc>
        <w:tc>
          <w:tcPr>
            <w:tcW w:w="2329" w:type="dxa"/>
          </w:tcPr>
          <w:p w:rsidR="005F17A7" w:rsidRPr="00B7175B" w:rsidRDefault="005F17A7" w:rsidP="009278EB">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 xml:space="preserve">Toplantı </w:t>
            </w:r>
            <w:proofErr w:type="gramStart"/>
            <w:r w:rsidR="00DC75E4" w:rsidRPr="00B7175B">
              <w:rPr>
                <w:rFonts w:ascii="Times New Roman" w:hAnsi="Times New Roman" w:cs="Times New Roman"/>
                <w:sz w:val="24"/>
                <w:szCs w:val="24"/>
              </w:rPr>
              <w:t>Dönemi :</w:t>
            </w:r>
            <w:proofErr w:type="gramEnd"/>
          </w:p>
        </w:tc>
        <w:tc>
          <w:tcPr>
            <w:tcW w:w="1215" w:type="dxa"/>
          </w:tcPr>
          <w:p w:rsidR="005F17A7" w:rsidRPr="00B7175B" w:rsidRDefault="005F17A7" w:rsidP="009278EB">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201</w:t>
            </w:r>
            <w:r w:rsidR="00AD4353" w:rsidRPr="00B7175B">
              <w:rPr>
                <w:rFonts w:ascii="Times New Roman" w:hAnsi="Times New Roman" w:cs="Times New Roman"/>
                <w:sz w:val="24"/>
                <w:szCs w:val="24"/>
              </w:rPr>
              <w:t>7</w:t>
            </w:r>
          </w:p>
        </w:tc>
      </w:tr>
      <w:tr w:rsidR="005F17A7" w:rsidRPr="00B7175B" w:rsidTr="00DC75E4">
        <w:trPr>
          <w:trHeight w:val="264"/>
        </w:trPr>
        <w:tc>
          <w:tcPr>
            <w:tcW w:w="6487" w:type="dxa"/>
          </w:tcPr>
          <w:p w:rsidR="005F17A7" w:rsidRPr="00B7175B" w:rsidRDefault="005F17A7" w:rsidP="009278EB">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Karar Niteliği</w:t>
            </w:r>
            <w:r w:rsidRPr="00B7175B">
              <w:rPr>
                <w:rFonts w:ascii="Times New Roman" w:hAnsi="Times New Roman" w:cs="Times New Roman"/>
                <w:sz w:val="24"/>
                <w:szCs w:val="24"/>
              </w:rPr>
              <w:tab/>
              <w:t>: Olağan Meclis Toplantısı</w:t>
            </w:r>
          </w:p>
        </w:tc>
        <w:tc>
          <w:tcPr>
            <w:tcW w:w="2329" w:type="dxa"/>
          </w:tcPr>
          <w:p w:rsidR="005F17A7" w:rsidRPr="00B7175B" w:rsidRDefault="005F17A7" w:rsidP="009278EB">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Toplantı No</w:t>
            </w:r>
            <w:r w:rsidRPr="00B7175B">
              <w:rPr>
                <w:rFonts w:ascii="Times New Roman" w:hAnsi="Times New Roman" w:cs="Times New Roman"/>
                <w:sz w:val="24"/>
                <w:szCs w:val="24"/>
              </w:rPr>
              <w:tab/>
              <w:t xml:space="preserve">     :</w:t>
            </w:r>
          </w:p>
        </w:tc>
        <w:tc>
          <w:tcPr>
            <w:tcW w:w="1215" w:type="dxa"/>
          </w:tcPr>
          <w:p w:rsidR="005F17A7" w:rsidRPr="00B7175B" w:rsidRDefault="005F17A7" w:rsidP="0075478D">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0</w:t>
            </w:r>
            <w:r w:rsidR="0075478D" w:rsidRPr="00B7175B">
              <w:rPr>
                <w:rFonts w:ascii="Times New Roman" w:hAnsi="Times New Roman" w:cs="Times New Roman"/>
                <w:sz w:val="24"/>
                <w:szCs w:val="24"/>
              </w:rPr>
              <w:t>5</w:t>
            </w:r>
          </w:p>
        </w:tc>
      </w:tr>
      <w:tr w:rsidR="005F17A7" w:rsidRPr="00B7175B" w:rsidTr="00DC75E4">
        <w:trPr>
          <w:trHeight w:val="269"/>
        </w:trPr>
        <w:tc>
          <w:tcPr>
            <w:tcW w:w="6487" w:type="dxa"/>
          </w:tcPr>
          <w:p w:rsidR="005F17A7" w:rsidRPr="00B7175B" w:rsidRDefault="005F17A7" w:rsidP="009278EB">
            <w:pPr>
              <w:pStyle w:val="AralkYok"/>
              <w:spacing w:line="276" w:lineRule="auto"/>
              <w:rPr>
                <w:rFonts w:ascii="Times New Roman" w:hAnsi="Times New Roman" w:cs="Times New Roman"/>
                <w:sz w:val="24"/>
                <w:szCs w:val="24"/>
              </w:rPr>
            </w:pPr>
          </w:p>
        </w:tc>
        <w:tc>
          <w:tcPr>
            <w:tcW w:w="2329" w:type="dxa"/>
          </w:tcPr>
          <w:p w:rsidR="005F17A7" w:rsidRPr="00B7175B" w:rsidRDefault="005F17A7" w:rsidP="009278EB">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Birleşim No</w:t>
            </w:r>
            <w:r w:rsidRPr="00B7175B">
              <w:rPr>
                <w:rFonts w:ascii="Times New Roman" w:hAnsi="Times New Roman" w:cs="Times New Roman"/>
                <w:sz w:val="24"/>
                <w:szCs w:val="24"/>
              </w:rPr>
              <w:tab/>
              <w:t xml:space="preserve">     :</w:t>
            </w:r>
          </w:p>
        </w:tc>
        <w:tc>
          <w:tcPr>
            <w:tcW w:w="1215" w:type="dxa"/>
          </w:tcPr>
          <w:p w:rsidR="005F17A7" w:rsidRPr="00B7175B" w:rsidRDefault="005F17A7" w:rsidP="009278EB">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01</w:t>
            </w:r>
          </w:p>
        </w:tc>
      </w:tr>
      <w:tr w:rsidR="005F17A7" w:rsidRPr="00B7175B" w:rsidTr="00DC75E4">
        <w:trPr>
          <w:trHeight w:val="273"/>
        </w:trPr>
        <w:tc>
          <w:tcPr>
            <w:tcW w:w="6487" w:type="dxa"/>
          </w:tcPr>
          <w:p w:rsidR="005F17A7" w:rsidRPr="00B7175B" w:rsidRDefault="005F17A7" w:rsidP="009278EB">
            <w:pPr>
              <w:pStyle w:val="AralkYok"/>
              <w:spacing w:line="276" w:lineRule="auto"/>
              <w:rPr>
                <w:rFonts w:ascii="Times New Roman" w:hAnsi="Times New Roman" w:cs="Times New Roman"/>
                <w:sz w:val="24"/>
                <w:szCs w:val="24"/>
              </w:rPr>
            </w:pPr>
          </w:p>
        </w:tc>
        <w:tc>
          <w:tcPr>
            <w:tcW w:w="2329" w:type="dxa"/>
          </w:tcPr>
          <w:p w:rsidR="005F17A7" w:rsidRPr="00B7175B" w:rsidRDefault="005F17A7" w:rsidP="009278EB">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 xml:space="preserve">Oturum No     </w:t>
            </w:r>
            <w:r w:rsidRPr="00B7175B">
              <w:rPr>
                <w:rFonts w:ascii="Times New Roman" w:hAnsi="Times New Roman" w:cs="Times New Roman"/>
                <w:sz w:val="24"/>
                <w:szCs w:val="24"/>
              </w:rPr>
              <w:tab/>
              <w:t xml:space="preserve">     :</w:t>
            </w:r>
          </w:p>
        </w:tc>
        <w:tc>
          <w:tcPr>
            <w:tcW w:w="1215" w:type="dxa"/>
          </w:tcPr>
          <w:p w:rsidR="005F17A7" w:rsidRPr="00B7175B" w:rsidRDefault="005F17A7" w:rsidP="009278EB">
            <w:pPr>
              <w:pStyle w:val="AralkYok"/>
              <w:spacing w:line="276" w:lineRule="auto"/>
              <w:rPr>
                <w:rFonts w:ascii="Times New Roman" w:hAnsi="Times New Roman" w:cs="Times New Roman"/>
                <w:sz w:val="24"/>
                <w:szCs w:val="24"/>
              </w:rPr>
            </w:pPr>
            <w:r w:rsidRPr="00B7175B">
              <w:rPr>
                <w:rFonts w:ascii="Times New Roman" w:hAnsi="Times New Roman" w:cs="Times New Roman"/>
                <w:sz w:val="24"/>
                <w:szCs w:val="24"/>
              </w:rPr>
              <w:t>1</w:t>
            </w:r>
          </w:p>
        </w:tc>
      </w:tr>
    </w:tbl>
    <w:p w:rsidR="005F17A7" w:rsidRPr="00B7175B" w:rsidRDefault="005F17A7" w:rsidP="009278EB">
      <w:pPr>
        <w:spacing w:line="276" w:lineRule="auto"/>
        <w:jc w:val="both"/>
        <w:rPr>
          <w:sz w:val="24"/>
          <w:szCs w:val="24"/>
        </w:rPr>
      </w:pPr>
    </w:p>
    <w:p w:rsidR="0075478D" w:rsidRPr="00B7175B" w:rsidRDefault="0075478D" w:rsidP="0075478D">
      <w:pPr>
        <w:spacing w:line="276" w:lineRule="auto"/>
        <w:ind w:firstLine="708"/>
        <w:jc w:val="both"/>
        <w:rPr>
          <w:sz w:val="24"/>
          <w:szCs w:val="24"/>
        </w:rPr>
      </w:pPr>
      <w:r w:rsidRPr="00B7175B">
        <w:rPr>
          <w:sz w:val="24"/>
          <w:szCs w:val="24"/>
        </w:rPr>
        <w:t>Belediye Meclisi 02.05.2017 Pazartesi günü saat 16.00’da 2017 dönemi 5. Toplantı 1. Birleşim 1. Oturumunu yapmak üzere Olağan olarak Meclis Başkanı Dr. H. Mustafa PALANCIOĞLU başkanlığında toplandı.</w:t>
      </w:r>
    </w:p>
    <w:p w:rsidR="0075478D" w:rsidRPr="00B7175B" w:rsidRDefault="0075478D" w:rsidP="0075478D">
      <w:pPr>
        <w:spacing w:line="276" w:lineRule="auto"/>
        <w:ind w:firstLine="708"/>
        <w:jc w:val="both"/>
        <w:rPr>
          <w:sz w:val="24"/>
          <w:szCs w:val="24"/>
        </w:rPr>
      </w:pPr>
      <w:proofErr w:type="gramStart"/>
      <w:r w:rsidRPr="00B7175B">
        <w:rPr>
          <w:sz w:val="24"/>
          <w:szCs w:val="24"/>
        </w:rPr>
        <w:t xml:space="preserve">Meclis Üyeleri: Mehmet Seyhan KALKAN, Mustafa AY, Leman BOLAT, Esat DOĞAN, Suna ÇAKIR, Nuriye ŞİMŞEK, Mustafa İNCEOK, Mustafa GENGEÇ, Hüseyin AKGÜL, Bayram ÖZMEN, Cengiz EKİCİ, Celal AKKAYA, Ali SAĞLAM, Mehmet CEYLAN, Ümit DİLCİ, Esin GÜNERİ, Muzaffer ERCAN, Abdullah ÇELEBİ, Tamer ÜLKER, Ali DUMAN, Rıza ÜNLÜ, Yüksel YALÇIN, Ali KARABULUT, Mesude VURAL, Nazmiye </w:t>
      </w:r>
      <w:proofErr w:type="spellStart"/>
      <w:r w:rsidRPr="00B7175B">
        <w:rPr>
          <w:sz w:val="24"/>
          <w:szCs w:val="24"/>
        </w:rPr>
        <w:t>BÜYÜKTAŞKIN’ın</w:t>
      </w:r>
      <w:proofErr w:type="spellEnd"/>
      <w:r w:rsidRPr="00B7175B">
        <w:rPr>
          <w:sz w:val="24"/>
          <w:szCs w:val="24"/>
        </w:rPr>
        <w:t xml:space="preserve"> meclis salonunda oldukları tespit edildi.</w:t>
      </w:r>
      <w:proofErr w:type="gramEnd"/>
    </w:p>
    <w:p w:rsidR="0075478D" w:rsidRPr="00B7175B" w:rsidRDefault="0075478D" w:rsidP="0075478D">
      <w:pPr>
        <w:spacing w:line="276" w:lineRule="auto"/>
        <w:ind w:firstLine="708"/>
        <w:jc w:val="both"/>
        <w:rPr>
          <w:sz w:val="24"/>
          <w:szCs w:val="24"/>
        </w:rPr>
      </w:pPr>
      <w:r w:rsidRPr="00B7175B">
        <w:rPr>
          <w:sz w:val="24"/>
          <w:szCs w:val="24"/>
        </w:rPr>
        <w:t>Meclis oturumu, çoğunluğun sağlandığı görülerek Meclis Başkanının iyi dilek ve temennileri ile açıldı.</w:t>
      </w:r>
    </w:p>
    <w:p w:rsidR="0075478D" w:rsidRPr="00B7175B" w:rsidRDefault="0075478D" w:rsidP="0075478D">
      <w:pPr>
        <w:spacing w:line="276" w:lineRule="auto"/>
        <w:ind w:firstLine="708"/>
        <w:jc w:val="both"/>
        <w:rPr>
          <w:sz w:val="24"/>
          <w:szCs w:val="24"/>
        </w:rPr>
      </w:pPr>
      <w:r w:rsidRPr="00B7175B">
        <w:rPr>
          <w:sz w:val="24"/>
          <w:szCs w:val="24"/>
        </w:rPr>
        <w:t xml:space="preserve">Meclis üyesi: Mehmet YÜKSELEN, İsmail ŞAHİN, Mithat BABACAN, Vahdi ORHAN ve Veli </w:t>
      </w:r>
      <w:proofErr w:type="spellStart"/>
      <w:r w:rsidRPr="00B7175B">
        <w:rPr>
          <w:sz w:val="24"/>
          <w:szCs w:val="24"/>
        </w:rPr>
        <w:t>ÖZCAN’ın</w:t>
      </w:r>
      <w:proofErr w:type="spellEnd"/>
      <w:r w:rsidRPr="00B7175B">
        <w:rPr>
          <w:sz w:val="24"/>
          <w:szCs w:val="24"/>
        </w:rPr>
        <w:t xml:space="preserve"> izinli sayılmaları oya sunuldu. Oy birliği ile kabul edildi.</w:t>
      </w:r>
    </w:p>
    <w:p w:rsidR="0075478D" w:rsidRPr="00B7175B" w:rsidRDefault="0075478D" w:rsidP="0075478D">
      <w:pPr>
        <w:spacing w:line="276" w:lineRule="auto"/>
        <w:ind w:firstLine="708"/>
        <w:jc w:val="both"/>
        <w:rPr>
          <w:sz w:val="24"/>
          <w:szCs w:val="24"/>
        </w:rPr>
      </w:pPr>
      <w:r w:rsidRPr="00B7175B">
        <w:rPr>
          <w:sz w:val="24"/>
          <w:szCs w:val="24"/>
        </w:rPr>
        <w:t>Bir önceki meclis toplantı tutanağının okunmuş sayılması oya sunuldu. Oybirliği ile kabul edildi.</w:t>
      </w:r>
    </w:p>
    <w:p w:rsidR="0075478D" w:rsidRPr="00B7175B" w:rsidRDefault="0075478D" w:rsidP="0075478D">
      <w:pPr>
        <w:spacing w:line="276" w:lineRule="auto"/>
        <w:jc w:val="both"/>
        <w:rPr>
          <w:sz w:val="24"/>
          <w:szCs w:val="24"/>
        </w:rPr>
      </w:pPr>
      <w:r w:rsidRPr="00B7175B">
        <w:rPr>
          <w:sz w:val="24"/>
          <w:szCs w:val="24"/>
        </w:rPr>
        <w:tab/>
        <w:t xml:space="preserve">                </w:t>
      </w:r>
    </w:p>
    <w:p w:rsidR="0075478D" w:rsidRPr="00B7175B" w:rsidRDefault="0075478D" w:rsidP="0075478D">
      <w:pPr>
        <w:numPr>
          <w:ilvl w:val="0"/>
          <w:numId w:val="1"/>
        </w:numPr>
        <w:spacing w:line="276" w:lineRule="auto"/>
        <w:ind w:left="510"/>
        <w:contextualSpacing/>
        <w:rPr>
          <w:sz w:val="24"/>
          <w:szCs w:val="24"/>
        </w:rPr>
      </w:pPr>
      <w:r w:rsidRPr="00B7175B">
        <w:rPr>
          <w:sz w:val="24"/>
          <w:szCs w:val="24"/>
        </w:rPr>
        <w:t>Açılış ve Yoklama</w:t>
      </w:r>
    </w:p>
    <w:p w:rsidR="0075478D" w:rsidRPr="00B7175B" w:rsidRDefault="0075478D" w:rsidP="0075478D">
      <w:pPr>
        <w:numPr>
          <w:ilvl w:val="0"/>
          <w:numId w:val="1"/>
        </w:numPr>
        <w:spacing w:line="276" w:lineRule="auto"/>
        <w:ind w:left="510"/>
        <w:contextualSpacing/>
        <w:rPr>
          <w:sz w:val="24"/>
          <w:szCs w:val="24"/>
        </w:rPr>
      </w:pPr>
      <w:r w:rsidRPr="00B7175B">
        <w:rPr>
          <w:sz w:val="24"/>
          <w:szCs w:val="24"/>
        </w:rPr>
        <w:t>Bir önceki Meclis Toplantı tutanağının okunarak onaylanması</w:t>
      </w:r>
    </w:p>
    <w:p w:rsidR="0075478D" w:rsidRPr="00B7175B" w:rsidRDefault="0075478D" w:rsidP="0075478D">
      <w:pPr>
        <w:spacing w:line="276" w:lineRule="auto"/>
        <w:ind w:left="510"/>
        <w:contextualSpacing/>
        <w:rPr>
          <w:sz w:val="24"/>
          <w:szCs w:val="24"/>
        </w:rPr>
      </w:pPr>
    </w:p>
    <w:p w:rsidR="0075478D" w:rsidRPr="00B7175B" w:rsidRDefault="0075478D" w:rsidP="0075478D">
      <w:pPr>
        <w:spacing w:line="276" w:lineRule="auto"/>
        <w:rPr>
          <w:sz w:val="24"/>
          <w:szCs w:val="24"/>
          <w:u w:val="single"/>
        </w:rPr>
      </w:pPr>
      <w:r w:rsidRPr="00B7175B">
        <w:rPr>
          <w:sz w:val="24"/>
          <w:szCs w:val="24"/>
          <w:u w:val="single"/>
        </w:rPr>
        <w:t>G Ü N D E M</w:t>
      </w:r>
      <w:r w:rsidRPr="00B7175B">
        <w:rPr>
          <w:sz w:val="24"/>
          <w:szCs w:val="24"/>
          <w:u w:val="single"/>
        </w:rPr>
        <w:tab/>
      </w:r>
      <w:r w:rsidRPr="00B7175B">
        <w:rPr>
          <w:sz w:val="24"/>
          <w:szCs w:val="24"/>
          <w:u w:val="single"/>
        </w:rPr>
        <w:tab/>
      </w:r>
      <w:r w:rsidRPr="00B7175B">
        <w:rPr>
          <w:sz w:val="24"/>
          <w:szCs w:val="24"/>
          <w:u w:val="single"/>
        </w:rPr>
        <w:tab/>
        <w:t>:</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İmar ve Şehircilik Müdürlüğü – Protokol</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İmar ve Şehircilik Müdürlüğü – Taşınmaz Satışı</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İmar ve Şehircilik Müdürlüğü – Taşınmaz Takas (Trampa) Talebi</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İmar ve Şehircilik Müdürlüğü – Arsa Satış Talebi</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İmar ve Bayındırlık Komisyonu – İmar ve Bayındırlık Komisyon Raporu</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İmar ve Bayındırlık Komisyonu – İmar ve Bayındırlık Komisyon Raporu</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İmar ve Bayındırlık Komisyonu – İmar ve Bayındırlık Komisyon Raporu</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Mali Hizmetler Müdürlüğü – 2016 Mali Yılı Kesin Hesabının Görüşülmesi</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Kentsel Tasarım Müdürlüğü – İlave İmar Planı Hakkında</w:t>
      </w:r>
    </w:p>
    <w:p w:rsidR="0075478D" w:rsidRPr="00B7175B" w:rsidRDefault="0075478D" w:rsidP="0075478D">
      <w:pPr>
        <w:numPr>
          <w:ilvl w:val="0"/>
          <w:numId w:val="2"/>
        </w:numPr>
        <w:tabs>
          <w:tab w:val="left" w:pos="284"/>
        </w:tabs>
        <w:spacing w:line="276" w:lineRule="auto"/>
        <w:contextualSpacing/>
        <w:jc w:val="both"/>
        <w:rPr>
          <w:sz w:val="24"/>
          <w:szCs w:val="24"/>
        </w:rPr>
      </w:pPr>
      <w:r w:rsidRPr="00B7175B">
        <w:rPr>
          <w:sz w:val="24"/>
          <w:szCs w:val="24"/>
        </w:rPr>
        <w:t>Kentsel Tasarım Müdürlüğü – İmar Plan Değişikliği Hakkında</w:t>
      </w:r>
    </w:p>
    <w:p w:rsidR="0075478D" w:rsidRPr="00B7175B" w:rsidRDefault="0075478D" w:rsidP="0075478D">
      <w:pPr>
        <w:pStyle w:val="AralkYok"/>
        <w:spacing w:line="276" w:lineRule="auto"/>
        <w:jc w:val="both"/>
        <w:rPr>
          <w:rFonts w:ascii="Times New Roman" w:hAnsi="Times New Roman" w:cs="Times New Roman"/>
          <w:sz w:val="24"/>
          <w:szCs w:val="24"/>
        </w:rPr>
      </w:pPr>
    </w:p>
    <w:p w:rsidR="0075478D" w:rsidRPr="00B7175B" w:rsidRDefault="0075478D" w:rsidP="00B7175B">
      <w:pPr>
        <w:pStyle w:val="AralkYok"/>
        <w:spacing w:line="276" w:lineRule="auto"/>
        <w:jc w:val="both"/>
        <w:rPr>
          <w:rFonts w:ascii="Times New Roman" w:hAnsi="Times New Roman" w:cs="Times New Roman"/>
          <w:b/>
          <w:sz w:val="24"/>
          <w:szCs w:val="24"/>
          <w:u w:val="single"/>
        </w:rPr>
      </w:pPr>
      <w:r w:rsidRPr="00B7175B">
        <w:rPr>
          <w:rFonts w:ascii="Times New Roman" w:hAnsi="Times New Roman" w:cs="Times New Roman"/>
          <w:b/>
          <w:sz w:val="24"/>
          <w:szCs w:val="24"/>
          <w:u w:val="single"/>
        </w:rPr>
        <w:t>Karar No: 43</w:t>
      </w:r>
    </w:p>
    <w:p w:rsidR="0075478D" w:rsidRPr="00B7175B" w:rsidRDefault="0075478D" w:rsidP="00A9565B">
      <w:pPr>
        <w:pStyle w:val="AralkYok"/>
        <w:spacing w:line="276" w:lineRule="auto"/>
        <w:ind w:firstLine="708"/>
        <w:jc w:val="both"/>
        <w:rPr>
          <w:rFonts w:ascii="Times New Roman" w:hAnsi="Times New Roman" w:cs="Times New Roman"/>
          <w:sz w:val="24"/>
          <w:szCs w:val="24"/>
        </w:rPr>
      </w:pPr>
      <w:proofErr w:type="gramStart"/>
      <w:r w:rsidRPr="00B7175B">
        <w:rPr>
          <w:rFonts w:ascii="Times New Roman" w:hAnsi="Times New Roman" w:cs="Times New Roman"/>
          <w:sz w:val="24"/>
          <w:szCs w:val="24"/>
        </w:rPr>
        <w:t xml:space="preserve">Meclis gündeminin 1.maddesinde yer alan Talas ilçesi genelinde imar planlarında dini tesis, spor alanları, eğitim amaçlı tesisler </w:t>
      </w:r>
      <w:proofErr w:type="spellStart"/>
      <w:r w:rsidRPr="00B7175B">
        <w:rPr>
          <w:rFonts w:ascii="Times New Roman" w:hAnsi="Times New Roman" w:cs="Times New Roman"/>
          <w:sz w:val="24"/>
          <w:szCs w:val="24"/>
        </w:rPr>
        <w:t>sosyo</w:t>
      </w:r>
      <w:proofErr w:type="spellEnd"/>
      <w:r w:rsidRPr="00B7175B">
        <w:rPr>
          <w:rFonts w:ascii="Times New Roman" w:hAnsi="Times New Roman" w:cs="Times New Roman"/>
          <w:sz w:val="24"/>
          <w:szCs w:val="24"/>
        </w:rPr>
        <w:t xml:space="preserve">-kültürel amaçlı, sağlık amaçlı, belediye hizmet </w:t>
      </w:r>
      <w:r w:rsidRPr="00B7175B">
        <w:rPr>
          <w:rFonts w:ascii="Times New Roman" w:hAnsi="Times New Roman" w:cs="Times New Roman"/>
          <w:sz w:val="24"/>
          <w:szCs w:val="24"/>
        </w:rPr>
        <w:lastRenderedPageBreak/>
        <w:t xml:space="preserve">alanları ve resmi kurum alanları olarak planlanan, mülkiyeti Belediyemize ait taşınmazların üzerine hayırseverler ile resmi ve özel kurumların tesis yapabilmeleri amacıyla hayırseverler ve kurum yetkilileri ile Talas Belediyesi arasında her türlü protokol yapmaya Sayın Belediye Başkanımız Dr. H. Mustafa </w:t>
      </w:r>
      <w:proofErr w:type="spellStart"/>
      <w:r w:rsidRPr="00B7175B">
        <w:rPr>
          <w:rFonts w:ascii="Times New Roman" w:hAnsi="Times New Roman" w:cs="Times New Roman"/>
          <w:sz w:val="24"/>
          <w:szCs w:val="24"/>
        </w:rPr>
        <w:t>PALANCIOĞLU’na</w:t>
      </w:r>
      <w:proofErr w:type="spellEnd"/>
      <w:r w:rsidRPr="00B7175B">
        <w:rPr>
          <w:rFonts w:ascii="Times New Roman" w:hAnsi="Times New Roman" w:cs="Times New Roman"/>
          <w:sz w:val="24"/>
          <w:szCs w:val="24"/>
        </w:rPr>
        <w:t xml:space="preserve"> veya kendisinin görevlendireceği Belediye Başkan Yardımcısına yetki verilmesinin kabulü oya sunuldu. </w:t>
      </w:r>
      <w:proofErr w:type="gramEnd"/>
      <w:r w:rsidRPr="00B7175B">
        <w:rPr>
          <w:rFonts w:ascii="Times New Roman" w:hAnsi="Times New Roman" w:cs="Times New Roman"/>
          <w:sz w:val="24"/>
          <w:szCs w:val="24"/>
        </w:rPr>
        <w:t>İşarı olarak yapılan oylama neticesinde oy birliği ile kabul edildi.</w:t>
      </w:r>
    </w:p>
    <w:p w:rsidR="0075478D" w:rsidRPr="00B7175B" w:rsidRDefault="0075478D" w:rsidP="0075478D">
      <w:pPr>
        <w:spacing w:line="276" w:lineRule="auto"/>
        <w:ind w:firstLine="708"/>
        <w:jc w:val="both"/>
        <w:rPr>
          <w:sz w:val="18"/>
          <w:szCs w:val="18"/>
        </w:rPr>
      </w:pPr>
    </w:p>
    <w:p w:rsidR="0075478D" w:rsidRPr="00B7175B" w:rsidRDefault="0075478D" w:rsidP="0075478D">
      <w:pPr>
        <w:spacing w:line="276" w:lineRule="auto"/>
        <w:rPr>
          <w:b/>
          <w:sz w:val="24"/>
          <w:szCs w:val="24"/>
          <w:u w:val="single"/>
        </w:rPr>
      </w:pPr>
      <w:r w:rsidRPr="00B7175B">
        <w:rPr>
          <w:b/>
          <w:sz w:val="24"/>
          <w:szCs w:val="24"/>
          <w:u w:val="single"/>
        </w:rPr>
        <w:t>Karar No: 44</w:t>
      </w:r>
    </w:p>
    <w:p w:rsidR="0075478D" w:rsidRPr="00B7175B" w:rsidRDefault="0075478D" w:rsidP="00A9565B">
      <w:pPr>
        <w:pStyle w:val="AralkYok"/>
        <w:spacing w:line="276" w:lineRule="auto"/>
        <w:ind w:firstLine="708"/>
        <w:jc w:val="both"/>
        <w:rPr>
          <w:rFonts w:ascii="Times New Roman" w:hAnsi="Times New Roman" w:cs="Times New Roman"/>
          <w:sz w:val="24"/>
          <w:szCs w:val="24"/>
        </w:rPr>
      </w:pPr>
      <w:r w:rsidRPr="00B7175B">
        <w:rPr>
          <w:rFonts w:ascii="Times New Roman" w:hAnsi="Times New Roman" w:cs="Times New Roman"/>
          <w:color w:val="000000"/>
          <w:sz w:val="24"/>
          <w:szCs w:val="24"/>
        </w:rPr>
        <w:t xml:space="preserve">Meclis gündeminin 2. maddesinde yer alan </w:t>
      </w:r>
      <w:r w:rsidRPr="00B7175B">
        <w:rPr>
          <w:rFonts w:ascii="Times New Roman" w:hAnsi="Times New Roman" w:cs="Times New Roman"/>
          <w:sz w:val="24"/>
          <w:szCs w:val="24"/>
        </w:rPr>
        <w:t>Talas Mahallesi Harami mevkii,</w:t>
      </w:r>
      <w:r w:rsidR="00A9565B" w:rsidRPr="00B7175B">
        <w:rPr>
          <w:rFonts w:ascii="Times New Roman" w:hAnsi="Times New Roman" w:cs="Times New Roman"/>
          <w:sz w:val="24"/>
          <w:szCs w:val="24"/>
        </w:rPr>
        <w:t xml:space="preserve"> </w:t>
      </w:r>
      <w:r w:rsidRPr="00B7175B">
        <w:rPr>
          <w:rFonts w:ascii="Times New Roman" w:hAnsi="Times New Roman" w:cs="Times New Roman"/>
          <w:sz w:val="24"/>
          <w:szCs w:val="24"/>
        </w:rPr>
        <w:t xml:space="preserve">581 ada, 1 parselde 460,13 m² arsa vasıflı </w:t>
      </w:r>
      <w:proofErr w:type="spellStart"/>
      <w:r w:rsidRPr="00B7175B">
        <w:rPr>
          <w:rFonts w:ascii="Times New Roman" w:hAnsi="Times New Roman" w:cs="Times New Roman"/>
          <w:sz w:val="24"/>
          <w:szCs w:val="24"/>
        </w:rPr>
        <w:t>S.S.Talas</w:t>
      </w:r>
      <w:proofErr w:type="spellEnd"/>
      <w:r w:rsidRPr="00B7175B">
        <w:rPr>
          <w:rFonts w:ascii="Times New Roman" w:hAnsi="Times New Roman" w:cs="Times New Roman"/>
          <w:sz w:val="24"/>
          <w:szCs w:val="24"/>
        </w:rPr>
        <w:t xml:space="preserve"> Anayurt Toplu Konut Yapı Kooperatifi adına kayıtlı taşınmaz 200.156,00 TL bedelle satın alınması oya sunuldu. İşarı olarak yapılan oylama neticesinde oy birliği ile kabul edildi.</w:t>
      </w:r>
    </w:p>
    <w:p w:rsidR="0075478D" w:rsidRPr="00B7175B" w:rsidRDefault="0075478D" w:rsidP="0075478D">
      <w:pPr>
        <w:spacing w:line="276" w:lineRule="auto"/>
        <w:ind w:firstLine="708"/>
        <w:jc w:val="both"/>
        <w:rPr>
          <w:rFonts w:eastAsiaTheme="minorEastAsia"/>
          <w:sz w:val="18"/>
          <w:szCs w:val="18"/>
        </w:rPr>
      </w:pPr>
    </w:p>
    <w:p w:rsidR="0075478D" w:rsidRPr="00B7175B" w:rsidRDefault="0075478D" w:rsidP="0075478D">
      <w:pPr>
        <w:spacing w:line="276" w:lineRule="auto"/>
        <w:rPr>
          <w:rFonts w:eastAsiaTheme="minorEastAsia"/>
          <w:b/>
          <w:sz w:val="24"/>
          <w:szCs w:val="24"/>
          <w:u w:val="single"/>
        </w:rPr>
      </w:pPr>
      <w:r w:rsidRPr="00B7175B">
        <w:rPr>
          <w:rFonts w:eastAsiaTheme="minorEastAsia"/>
          <w:b/>
          <w:sz w:val="24"/>
          <w:szCs w:val="24"/>
          <w:u w:val="single"/>
        </w:rPr>
        <w:t>Karar No: 45</w:t>
      </w:r>
    </w:p>
    <w:p w:rsidR="0075478D" w:rsidRPr="00B7175B" w:rsidRDefault="0075478D" w:rsidP="00A9565B">
      <w:pPr>
        <w:pStyle w:val="AralkYok"/>
        <w:spacing w:line="276" w:lineRule="auto"/>
        <w:ind w:firstLine="708"/>
        <w:jc w:val="both"/>
        <w:rPr>
          <w:rFonts w:ascii="Times New Roman" w:hAnsi="Times New Roman" w:cs="Times New Roman"/>
          <w:sz w:val="24"/>
          <w:szCs w:val="24"/>
        </w:rPr>
      </w:pPr>
      <w:proofErr w:type="gramStart"/>
      <w:r w:rsidRPr="00B7175B">
        <w:rPr>
          <w:rFonts w:ascii="Times New Roman" w:hAnsi="Times New Roman" w:cs="Times New Roman"/>
          <w:sz w:val="24"/>
          <w:szCs w:val="24"/>
        </w:rPr>
        <w:t>Meclis gündeminin 3. maddesinde yer alan Plan tadilatları yapılan mülkiyeti Tol Yapı İnşaat Mimarlık Mühendislik Sanayi ve Ticaret Limitet Şirketi adına kayıtlı olan, 2007/114 sayılı inşaat ruhsatı tanzim edilen Talas, 86 pafta, 463 ada, 1 numaralı taşınmaz ile Belediyemiz adına kayıtlı K35D07A2B pafta, 1857 ada, 1 parselde kayıtlı imar planında K15 594,00 m² yüz ölçümlü kütle parsel konut adasının tadilat yapılarak park alanına çevrilen 463 ada, 1 pars</w:t>
      </w:r>
      <w:r w:rsidR="00A9565B" w:rsidRPr="00B7175B">
        <w:rPr>
          <w:rFonts w:ascii="Times New Roman" w:hAnsi="Times New Roman" w:cs="Times New Roman"/>
          <w:sz w:val="24"/>
          <w:szCs w:val="24"/>
        </w:rPr>
        <w:t xml:space="preserve">elle takas edilmesi taleplerinin </w:t>
      </w:r>
      <w:r w:rsidRPr="00B7175B">
        <w:rPr>
          <w:rFonts w:ascii="Times New Roman" w:hAnsi="Times New Roman" w:cs="Times New Roman"/>
          <w:sz w:val="24"/>
          <w:szCs w:val="24"/>
        </w:rPr>
        <w:t xml:space="preserve">incelenmek üzere İmar ve Bayındırlık Komisyonuna havalesi oya sunuldu. </w:t>
      </w:r>
      <w:proofErr w:type="gramEnd"/>
      <w:r w:rsidRPr="00B7175B">
        <w:rPr>
          <w:rFonts w:ascii="Times New Roman" w:hAnsi="Times New Roman" w:cs="Times New Roman"/>
          <w:sz w:val="24"/>
          <w:szCs w:val="24"/>
        </w:rPr>
        <w:t>İşari olarak yapılan oylama neticesinde oy birliği ile kabul edildi.</w:t>
      </w:r>
    </w:p>
    <w:p w:rsidR="0075478D" w:rsidRPr="00B7175B" w:rsidRDefault="0075478D" w:rsidP="0075478D">
      <w:pPr>
        <w:spacing w:line="276" w:lineRule="auto"/>
        <w:ind w:firstLine="708"/>
        <w:jc w:val="both"/>
        <w:rPr>
          <w:rFonts w:eastAsiaTheme="minorEastAsia"/>
          <w:sz w:val="18"/>
          <w:szCs w:val="18"/>
        </w:rPr>
      </w:pPr>
    </w:p>
    <w:p w:rsidR="0075478D" w:rsidRPr="00B7175B" w:rsidRDefault="0075478D" w:rsidP="0075478D">
      <w:pPr>
        <w:spacing w:line="276" w:lineRule="auto"/>
        <w:rPr>
          <w:b/>
          <w:sz w:val="24"/>
          <w:szCs w:val="24"/>
          <w:u w:val="single"/>
        </w:rPr>
      </w:pPr>
      <w:r w:rsidRPr="00B7175B">
        <w:rPr>
          <w:b/>
          <w:sz w:val="24"/>
          <w:szCs w:val="24"/>
          <w:u w:val="single"/>
        </w:rPr>
        <w:t>Karar No: 46</w:t>
      </w:r>
    </w:p>
    <w:p w:rsidR="0075478D" w:rsidRPr="00B7175B" w:rsidRDefault="0075478D" w:rsidP="00A9565B">
      <w:pPr>
        <w:pStyle w:val="AralkYok"/>
        <w:spacing w:line="276" w:lineRule="auto"/>
        <w:ind w:firstLine="708"/>
        <w:jc w:val="both"/>
        <w:rPr>
          <w:rFonts w:ascii="Times New Roman" w:hAnsi="Times New Roman" w:cs="Times New Roman"/>
          <w:sz w:val="24"/>
          <w:szCs w:val="24"/>
        </w:rPr>
      </w:pPr>
      <w:proofErr w:type="gramStart"/>
      <w:r w:rsidRPr="00B7175B">
        <w:rPr>
          <w:rFonts w:ascii="Times New Roman" w:hAnsi="Times New Roman" w:cs="Times New Roman"/>
          <w:color w:val="000000"/>
          <w:sz w:val="24"/>
          <w:szCs w:val="24"/>
        </w:rPr>
        <w:t xml:space="preserve">Meclis gündeminin 4. maddesinde yer alan </w:t>
      </w:r>
      <w:r w:rsidRPr="00B7175B">
        <w:rPr>
          <w:rFonts w:ascii="Times New Roman" w:hAnsi="Times New Roman" w:cs="Times New Roman"/>
          <w:sz w:val="24"/>
          <w:szCs w:val="24"/>
        </w:rPr>
        <w:t xml:space="preserve">İmar ve Şehircilik Müdürlüğünün 19.04.2017 tarihli ve 93267-421 sayılı yazılarında; Nuh Mehmet </w:t>
      </w:r>
      <w:proofErr w:type="spellStart"/>
      <w:r w:rsidRPr="00B7175B">
        <w:rPr>
          <w:rFonts w:ascii="Times New Roman" w:hAnsi="Times New Roman" w:cs="Times New Roman"/>
          <w:sz w:val="24"/>
          <w:szCs w:val="24"/>
        </w:rPr>
        <w:t>KOÇ</w:t>
      </w:r>
      <w:r w:rsidR="00A9565B" w:rsidRPr="00B7175B">
        <w:rPr>
          <w:rFonts w:ascii="Times New Roman" w:hAnsi="Times New Roman" w:cs="Times New Roman"/>
          <w:sz w:val="24"/>
          <w:szCs w:val="24"/>
        </w:rPr>
        <w:t>’a</w:t>
      </w:r>
      <w:proofErr w:type="spellEnd"/>
      <w:r w:rsidR="00A9565B" w:rsidRPr="00B7175B">
        <w:rPr>
          <w:rFonts w:ascii="Times New Roman" w:hAnsi="Times New Roman" w:cs="Times New Roman"/>
          <w:sz w:val="24"/>
          <w:szCs w:val="24"/>
        </w:rPr>
        <w:t xml:space="preserve"> </w:t>
      </w:r>
      <w:r w:rsidRPr="00B7175B">
        <w:rPr>
          <w:rFonts w:ascii="Times New Roman" w:hAnsi="Times New Roman" w:cs="Times New Roman"/>
          <w:sz w:val="24"/>
          <w:szCs w:val="24"/>
        </w:rPr>
        <w:t xml:space="preserve">Kiçiköy Mahallesi, 1 pafta, 27 ada, 141 parselde arsa vasfında kayıtlı 745,00 m² yüz ölçümlü Talas imar planında park ve yol olarak planlı taşınmazın Belediyemizce 10,00 TL bedelle satın alınmasında kamu yararı bulunduğundan satın alınması oya sunuldu. </w:t>
      </w:r>
      <w:proofErr w:type="gramEnd"/>
      <w:r w:rsidRPr="00B7175B">
        <w:rPr>
          <w:rFonts w:ascii="Times New Roman" w:hAnsi="Times New Roman" w:cs="Times New Roman"/>
          <w:sz w:val="24"/>
          <w:szCs w:val="24"/>
        </w:rPr>
        <w:t>İşarı olarak yapılan oylama neticesinde taşınmazın satın alınmasına oy birliği ile karar verildi.</w:t>
      </w:r>
    </w:p>
    <w:p w:rsidR="0075478D" w:rsidRPr="00B7175B" w:rsidRDefault="0075478D" w:rsidP="0075478D">
      <w:pPr>
        <w:spacing w:line="276" w:lineRule="auto"/>
        <w:jc w:val="both"/>
        <w:rPr>
          <w:rFonts w:eastAsiaTheme="minorEastAsia"/>
          <w:sz w:val="18"/>
          <w:szCs w:val="18"/>
        </w:rPr>
      </w:pPr>
    </w:p>
    <w:p w:rsidR="0075478D" w:rsidRPr="00B7175B" w:rsidRDefault="0075478D" w:rsidP="0075478D">
      <w:pPr>
        <w:spacing w:line="276" w:lineRule="auto"/>
        <w:rPr>
          <w:b/>
          <w:sz w:val="24"/>
          <w:szCs w:val="24"/>
          <w:u w:val="single"/>
        </w:rPr>
      </w:pPr>
      <w:r w:rsidRPr="00B7175B">
        <w:rPr>
          <w:b/>
          <w:sz w:val="24"/>
          <w:szCs w:val="24"/>
          <w:u w:val="single"/>
        </w:rPr>
        <w:t>Karar No: 47</w:t>
      </w:r>
    </w:p>
    <w:p w:rsidR="0075478D" w:rsidRPr="00B7175B" w:rsidRDefault="0075478D" w:rsidP="00B7175B">
      <w:pPr>
        <w:pStyle w:val="AralkYok"/>
        <w:spacing w:line="276" w:lineRule="auto"/>
        <w:ind w:firstLine="708"/>
        <w:jc w:val="both"/>
        <w:rPr>
          <w:rFonts w:ascii="Times New Roman" w:hAnsi="Times New Roman" w:cs="Times New Roman"/>
          <w:sz w:val="24"/>
          <w:szCs w:val="24"/>
        </w:rPr>
      </w:pPr>
      <w:proofErr w:type="gramStart"/>
      <w:r w:rsidRPr="00B7175B">
        <w:rPr>
          <w:rFonts w:ascii="Times New Roman" w:hAnsi="Times New Roman" w:cs="Times New Roman"/>
          <w:color w:val="000000"/>
          <w:sz w:val="24"/>
          <w:szCs w:val="24"/>
        </w:rPr>
        <w:t>Meclis gündeminin 5. maddesinde yer alan; İmar ve Bayındırlık Komisyonunun 12.04.2017</w:t>
      </w:r>
      <w:r w:rsidRPr="00B7175B">
        <w:rPr>
          <w:rFonts w:ascii="Times New Roman" w:hAnsi="Times New Roman" w:cs="Times New Roman"/>
          <w:sz w:val="24"/>
          <w:szCs w:val="24"/>
        </w:rPr>
        <w:t xml:space="preserve"> </w:t>
      </w:r>
      <w:r w:rsidRPr="00B7175B">
        <w:rPr>
          <w:rFonts w:ascii="Times New Roman" w:hAnsi="Times New Roman" w:cs="Times New Roman"/>
          <w:color w:val="000000"/>
          <w:sz w:val="24"/>
          <w:szCs w:val="24"/>
        </w:rPr>
        <w:t xml:space="preserve">tarihli ve 4 sayılı raporunda; </w:t>
      </w:r>
      <w:r w:rsidRPr="00B7175B">
        <w:rPr>
          <w:rFonts w:ascii="Times New Roman" w:hAnsi="Times New Roman" w:cs="Times New Roman"/>
          <w:sz w:val="24"/>
          <w:szCs w:val="24"/>
        </w:rPr>
        <w:t>Kamber Mahallesi sınırları içerisinde yer alan, 4 pafta, 591 parsel üzerinde güneş enerji santrali planlanmasın</w:t>
      </w:r>
      <w:r w:rsidR="00A9565B" w:rsidRPr="00B7175B">
        <w:rPr>
          <w:rFonts w:ascii="Times New Roman" w:hAnsi="Times New Roman" w:cs="Times New Roman"/>
          <w:sz w:val="24"/>
          <w:szCs w:val="24"/>
        </w:rPr>
        <w:t xml:space="preserve">ın </w:t>
      </w:r>
      <w:r w:rsidRPr="00B7175B">
        <w:rPr>
          <w:rFonts w:ascii="Times New Roman" w:hAnsi="Times New Roman" w:cs="Times New Roman"/>
          <w:sz w:val="24"/>
          <w:szCs w:val="24"/>
        </w:rPr>
        <w:t xml:space="preserve">1/1000 ölçekli K35-C-06-D-4-A, K35-C-06-D-4-B, K35-C-06-D-4-C ve K35-C-06-D-4-D uygulama imar planı paftalarında şehir plancısı tarafından teknik gereklere uygun olarak hazırlanıp onama sınırı içerisine alınan alanın, yenilenebilir enerji kaynaklarına yönelik üretim tesis alanı (güneş enerji santrali) olarak </w:t>
      </w:r>
      <w:r w:rsidRPr="00B7175B">
        <w:rPr>
          <w:rFonts w:ascii="Times New Roman" w:hAnsi="Times New Roman" w:cs="Times New Roman"/>
          <w:bCs/>
          <w:sz w:val="24"/>
          <w:szCs w:val="24"/>
        </w:rPr>
        <w:t xml:space="preserve">planlanması </w:t>
      </w:r>
      <w:r w:rsidR="00B7175B" w:rsidRPr="00B7175B">
        <w:rPr>
          <w:rFonts w:ascii="Times New Roman" w:hAnsi="Times New Roman" w:cs="Times New Roman"/>
          <w:sz w:val="24"/>
          <w:szCs w:val="24"/>
        </w:rPr>
        <w:t>talebinin kabulü</w:t>
      </w:r>
      <w:r w:rsidRPr="00B7175B">
        <w:rPr>
          <w:rFonts w:ascii="Times New Roman" w:hAnsi="Times New Roman" w:cs="Times New Roman"/>
          <w:color w:val="000000"/>
          <w:sz w:val="24"/>
          <w:szCs w:val="24"/>
        </w:rPr>
        <w:t xml:space="preserve"> oya sunuldu. </w:t>
      </w:r>
      <w:proofErr w:type="gramEnd"/>
      <w:r w:rsidRPr="00B7175B">
        <w:rPr>
          <w:rFonts w:ascii="Times New Roman" w:hAnsi="Times New Roman" w:cs="Times New Roman"/>
          <w:sz w:val="24"/>
          <w:szCs w:val="24"/>
        </w:rPr>
        <w:t>İşari olarak yapılan oylama neticesinde oy birliği ile kabul edildi.</w:t>
      </w:r>
    </w:p>
    <w:p w:rsidR="00B7175B" w:rsidRPr="00B7175B" w:rsidRDefault="00B7175B" w:rsidP="00B7175B">
      <w:pPr>
        <w:pStyle w:val="AralkYok"/>
        <w:spacing w:line="276" w:lineRule="auto"/>
        <w:ind w:firstLine="708"/>
        <w:jc w:val="both"/>
        <w:rPr>
          <w:rFonts w:ascii="Times New Roman" w:hAnsi="Times New Roman" w:cs="Times New Roman"/>
          <w:sz w:val="24"/>
          <w:szCs w:val="24"/>
        </w:rPr>
      </w:pPr>
    </w:p>
    <w:p w:rsidR="0075478D" w:rsidRPr="00B7175B" w:rsidRDefault="0075478D" w:rsidP="00A9565B">
      <w:pPr>
        <w:spacing w:line="276" w:lineRule="auto"/>
        <w:jc w:val="both"/>
        <w:rPr>
          <w:b/>
          <w:sz w:val="24"/>
          <w:szCs w:val="24"/>
          <w:u w:val="single"/>
        </w:rPr>
      </w:pPr>
      <w:r w:rsidRPr="00B7175B">
        <w:rPr>
          <w:b/>
          <w:sz w:val="24"/>
          <w:szCs w:val="24"/>
          <w:u w:val="single"/>
        </w:rPr>
        <w:t>Karar No: 48</w:t>
      </w:r>
    </w:p>
    <w:p w:rsidR="0075478D" w:rsidRPr="00B7175B" w:rsidRDefault="0075478D" w:rsidP="00B7175B">
      <w:pPr>
        <w:pStyle w:val="AralkYok"/>
        <w:spacing w:line="276" w:lineRule="auto"/>
        <w:ind w:firstLine="708"/>
        <w:jc w:val="both"/>
        <w:rPr>
          <w:rFonts w:ascii="Times New Roman" w:hAnsi="Times New Roman" w:cs="Times New Roman"/>
          <w:sz w:val="24"/>
          <w:szCs w:val="24"/>
        </w:rPr>
      </w:pPr>
      <w:proofErr w:type="gramStart"/>
      <w:r w:rsidRPr="00B7175B">
        <w:rPr>
          <w:rFonts w:ascii="Times New Roman" w:eastAsiaTheme="minorHAnsi" w:hAnsi="Times New Roman" w:cs="Times New Roman"/>
          <w:sz w:val="24"/>
          <w:szCs w:val="24"/>
          <w:lang w:eastAsia="en-US"/>
        </w:rPr>
        <w:t xml:space="preserve">Meclis gündeminin 6. maddesinde yer alan </w:t>
      </w:r>
      <w:r w:rsidRPr="00B7175B">
        <w:rPr>
          <w:rFonts w:ascii="Times New Roman" w:hAnsi="Times New Roman" w:cs="Times New Roman"/>
          <w:color w:val="000000"/>
          <w:sz w:val="24"/>
          <w:szCs w:val="24"/>
        </w:rPr>
        <w:t>İmar ve Bayındırlık Komisyonunun 12.04.2017</w:t>
      </w:r>
      <w:r w:rsidRPr="00B7175B">
        <w:rPr>
          <w:rFonts w:ascii="Times New Roman" w:hAnsi="Times New Roman" w:cs="Times New Roman"/>
          <w:sz w:val="24"/>
          <w:szCs w:val="24"/>
        </w:rPr>
        <w:t xml:space="preserve"> </w:t>
      </w:r>
      <w:r w:rsidRPr="00B7175B">
        <w:rPr>
          <w:rFonts w:ascii="Times New Roman" w:hAnsi="Times New Roman" w:cs="Times New Roman"/>
          <w:color w:val="000000"/>
          <w:sz w:val="24"/>
          <w:szCs w:val="24"/>
        </w:rPr>
        <w:t>tarihli ve 5 sayılı raporunda;</w:t>
      </w:r>
      <w:r w:rsidRPr="00B7175B">
        <w:rPr>
          <w:rFonts w:ascii="Times New Roman" w:eastAsiaTheme="minorHAnsi" w:hAnsi="Times New Roman" w:cs="Times New Roman"/>
          <w:sz w:val="24"/>
          <w:szCs w:val="24"/>
          <w:lang w:eastAsia="en-US"/>
        </w:rPr>
        <w:t xml:space="preserve"> </w:t>
      </w:r>
      <w:r w:rsidRPr="00B7175B">
        <w:rPr>
          <w:rFonts w:ascii="Times New Roman" w:hAnsi="Times New Roman" w:cs="Times New Roman"/>
          <w:sz w:val="24"/>
          <w:szCs w:val="24"/>
        </w:rPr>
        <w:t xml:space="preserve">1/1000 ölçekli K35-D-07-C-4-C veK35-D-12-B-1-B uygulama imar planı paftalarında plan müellifi tarafından teknik gereklere uygun olarak hazırlanıp onama sınırı </w:t>
      </w:r>
      <w:r w:rsidRPr="00B7175B">
        <w:rPr>
          <w:rFonts w:ascii="Times New Roman" w:hAnsi="Times New Roman" w:cs="Times New Roman"/>
          <w:sz w:val="24"/>
          <w:szCs w:val="24"/>
        </w:rPr>
        <w:lastRenderedPageBreak/>
        <w:t>içerisine alınan adanın doğusundaki çekme mesafesinin kaldırılması, kuzeyindeki çekme mesafesinin 3 metre olarak, diğer yola bakan cephelerdeki çekme mesafelerinin ise 5 metre olarak yeniden düzenlenmesi talebinin kabulü</w:t>
      </w:r>
      <w:r w:rsidR="00B7175B" w:rsidRPr="00B7175B">
        <w:rPr>
          <w:rFonts w:ascii="Times New Roman" w:hAnsi="Times New Roman" w:cs="Times New Roman"/>
          <w:sz w:val="24"/>
          <w:szCs w:val="24"/>
        </w:rPr>
        <w:t xml:space="preserve"> </w:t>
      </w:r>
      <w:r w:rsidRPr="00B7175B">
        <w:rPr>
          <w:rFonts w:ascii="Times New Roman" w:hAnsi="Times New Roman" w:cs="Times New Roman"/>
          <w:color w:val="000000"/>
          <w:sz w:val="24"/>
          <w:szCs w:val="24"/>
        </w:rPr>
        <w:t xml:space="preserve">oya sunuldu. </w:t>
      </w:r>
      <w:proofErr w:type="gramEnd"/>
      <w:r w:rsidRPr="00B7175B">
        <w:rPr>
          <w:rFonts w:ascii="Times New Roman" w:eastAsiaTheme="minorHAnsi" w:hAnsi="Times New Roman" w:cs="Times New Roman"/>
          <w:sz w:val="24"/>
          <w:szCs w:val="24"/>
          <w:lang w:eastAsia="en-US"/>
        </w:rPr>
        <w:t xml:space="preserve">İşari olarak yapılan oylama neticesinde Meclis Üyeleri Muzaffer ERCAN, Abdullah ÇELEBİ, Tamer ÜLKER, Ali DUMAN, Rıza ÜNLÜ, Ali KARABULUT, Mesude VURAL ve Nazmiye </w:t>
      </w:r>
      <w:proofErr w:type="spellStart"/>
      <w:r w:rsidRPr="00B7175B">
        <w:rPr>
          <w:rFonts w:ascii="Times New Roman" w:eastAsiaTheme="minorHAnsi" w:hAnsi="Times New Roman" w:cs="Times New Roman"/>
          <w:sz w:val="24"/>
          <w:szCs w:val="24"/>
          <w:lang w:eastAsia="en-US"/>
        </w:rPr>
        <w:t>BÜYÜKTAŞKIN'ın</w:t>
      </w:r>
      <w:proofErr w:type="spellEnd"/>
      <w:r w:rsidRPr="00B7175B">
        <w:rPr>
          <w:rFonts w:ascii="Times New Roman" w:eastAsiaTheme="minorHAnsi" w:hAnsi="Times New Roman" w:cs="Times New Roman"/>
          <w:sz w:val="24"/>
          <w:szCs w:val="24"/>
          <w:lang w:eastAsia="en-US"/>
        </w:rPr>
        <w:t xml:space="preserve"> ret oyuna karşılık oy çokluğu ile kabul edildi.</w:t>
      </w:r>
    </w:p>
    <w:p w:rsidR="0075478D" w:rsidRPr="00B7175B" w:rsidRDefault="0075478D" w:rsidP="0075478D">
      <w:pPr>
        <w:spacing w:line="276" w:lineRule="auto"/>
        <w:jc w:val="both"/>
        <w:rPr>
          <w:rFonts w:eastAsiaTheme="minorEastAsia"/>
          <w:sz w:val="18"/>
          <w:szCs w:val="18"/>
        </w:rPr>
      </w:pPr>
    </w:p>
    <w:p w:rsidR="0075478D" w:rsidRPr="00B7175B" w:rsidRDefault="0075478D" w:rsidP="0075478D">
      <w:pPr>
        <w:spacing w:line="276" w:lineRule="auto"/>
        <w:rPr>
          <w:b/>
          <w:sz w:val="24"/>
          <w:szCs w:val="24"/>
          <w:u w:val="single"/>
        </w:rPr>
      </w:pPr>
      <w:r w:rsidRPr="00B7175B">
        <w:rPr>
          <w:b/>
          <w:sz w:val="24"/>
          <w:szCs w:val="24"/>
          <w:u w:val="single"/>
        </w:rPr>
        <w:t>Karar No: 49</w:t>
      </w:r>
    </w:p>
    <w:p w:rsidR="0075478D" w:rsidRPr="00B7175B" w:rsidRDefault="0075478D" w:rsidP="00B7175B">
      <w:pPr>
        <w:pStyle w:val="AralkYok"/>
        <w:spacing w:line="276" w:lineRule="auto"/>
        <w:ind w:firstLine="708"/>
        <w:jc w:val="both"/>
        <w:rPr>
          <w:rFonts w:ascii="Times New Roman" w:hAnsi="Times New Roman" w:cs="Times New Roman"/>
          <w:sz w:val="24"/>
          <w:szCs w:val="24"/>
        </w:rPr>
      </w:pPr>
      <w:proofErr w:type="gramStart"/>
      <w:r w:rsidRPr="00B7175B">
        <w:rPr>
          <w:rFonts w:ascii="Times New Roman" w:eastAsiaTheme="minorHAnsi" w:hAnsi="Times New Roman" w:cs="Times New Roman"/>
          <w:sz w:val="24"/>
          <w:szCs w:val="24"/>
          <w:lang w:eastAsia="en-US"/>
        </w:rPr>
        <w:t xml:space="preserve">Meclis gündeminin 7. maddesinde yer alan </w:t>
      </w:r>
      <w:r w:rsidRPr="00B7175B">
        <w:rPr>
          <w:rFonts w:ascii="Times New Roman" w:hAnsi="Times New Roman" w:cs="Times New Roman"/>
          <w:color w:val="000000"/>
          <w:sz w:val="24"/>
          <w:szCs w:val="24"/>
        </w:rPr>
        <w:t>İmar ve Bayındırlık Komisyonunun 12.04.2017</w:t>
      </w:r>
      <w:r w:rsidRPr="00B7175B">
        <w:rPr>
          <w:rFonts w:ascii="Times New Roman" w:hAnsi="Times New Roman" w:cs="Times New Roman"/>
          <w:sz w:val="24"/>
          <w:szCs w:val="24"/>
        </w:rPr>
        <w:t xml:space="preserve"> </w:t>
      </w:r>
      <w:r w:rsidRPr="00B7175B">
        <w:rPr>
          <w:rFonts w:ascii="Times New Roman" w:hAnsi="Times New Roman" w:cs="Times New Roman"/>
          <w:color w:val="000000"/>
          <w:sz w:val="24"/>
          <w:szCs w:val="24"/>
        </w:rPr>
        <w:t>tarihli ve 6 sayılı raporunda;</w:t>
      </w:r>
      <w:r w:rsidRPr="00B7175B">
        <w:rPr>
          <w:rFonts w:ascii="Times New Roman" w:eastAsiaTheme="minorHAnsi" w:hAnsi="Times New Roman" w:cs="Times New Roman"/>
          <w:sz w:val="24"/>
          <w:szCs w:val="24"/>
          <w:lang w:eastAsia="en-US"/>
        </w:rPr>
        <w:t xml:space="preserve"> </w:t>
      </w:r>
      <w:r w:rsidRPr="00B7175B">
        <w:rPr>
          <w:rFonts w:ascii="Times New Roman" w:hAnsi="Times New Roman" w:cs="Times New Roman"/>
          <w:sz w:val="24"/>
          <w:szCs w:val="24"/>
        </w:rPr>
        <w:t xml:space="preserve">Kuruköprü Mahallesi sınırları içerisinde yer alan </w:t>
      </w:r>
      <w:proofErr w:type="spellStart"/>
      <w:r w:rsidRPr="00B7175B">
        <w:rPr>
          <w:rFonts w:ascii="Times New Roman" w:hAnsi="Times New Roman" w:cs="Times New Roman"/>
          <w:sz w:val="24"/>
          <w:szCs w:val="24"/>
        </w:rPr>
        <w:t>Çatakdere</w:t>
      </w:r>
      <w:proofErr w:type="spellEnd"/>
      <w:r w:rsidRPr="00B7175B">
        <w:rPr>
          <w:rFonts w:ascii="Times New Roman" w:hAnsi="Times New Roman" w:cs="Times New Roman"/>
          <w:sz w:val="24"/>
          <w:szCs w:val="24"/>
        </w:rPr>
        <w:t xml:space="preserve"> Mahallesi ile bağlantıyı sağlayan </w:t>
      </w:r>
      <w:r w:rsidRPr="00B7175B">
        <w:rPr>
          <w:rFonts w:ascii="Times New Roman" w:hAnsi="Times New Roman" w:cs="Times New Roman"/>
          <w:sz w:val="24"/>
          <w:szCs w:val="24"/>
          <w:shd w:val="clear" w:color="auto" w:fill="FFFFFF"/>
        </w:rPr>
        <w:t xml:space="preserve">20 metre genişliğinde </w:t>
      </w:r>
      <w:r w:rsidRPr="00B7175B">
        <w:rPr>
          <w:rFonts w:ascii="Times New Roman" w:hAnsi="Times New Roman" w:cs="Times New Roman"/>
          <w:sz w:val="24"/>
          <w:szCs w:val="24"/>
        </w:rPr>
        <w:t>yolun güney yönde kaydırılması; belediye hizmet alanı güneyindeki yolun kuzey yönde kaydırılarak yol aksının düzeltilmesi; diğer yol bağlantılarının ve park alanlarının bu doğrultuda yeniden düzenlenmesi talebinin kabulü</w:t>
      </w:r>
      <w:r w:rsidRPr="00B7175B">
        <w:rPr>
          <w:rFonts w:ascii="Times New Roman" w:hAnsi="Times New Roman" w:cs="Times New Roman"/>
          <w:color w:val="000000"/>
          <w:sz w:val="24"/>
          <w:szCs w:val="24"/>
        </w:rPr>
        <w:t xml:space="preserve"> oya sunuldu. </w:t>
      </w:r>
      <w:proofErr w:type="gramEnd"/>
      <w:r w:rsidRPr="00B7175B">
        <w:rPr>
          <w:rFonts w:ascii="Times New Roman" w:hAnsi="Times New Roman" w:cs="Times New Roman"/>
          <w:sz w:val="24"/>
          <w:szCs w:val="24"/>
        </w:rPr>
        <w:t>İşari olarak yapılan oylama neticesinde oy birliği ile kabul edildi.</w:t>
      </w:r>
    </w:p>
    <w:p w:rsidR="0075478D" w:rsidRPr="00B7175B" w:rsidRDefault="0075478D" w:rsidP="0075478D">
      <w:pPr>
        <w:spacing w:line="276" w:lineRule="auto"/>
        <w:rPr>
          <w:b/>
          <w:sz w:val="24"/>
          <w:szCs w:val="24"/>
          <w:u w:val="single"/>
        </w:rPr>
      </w:pPr>
    </w:p>
    <w:p w:rsidR="0075478D" w:rsidRPr="00B7175B" w:rsidRDefault="0075478D" w:rsidP="0075478D">
      <w:pPr>
        <w:spacing w:line="276" w:lineRule="auto"/>
        <w:rPr>
          <w:b/>
          <w:sz w:val="24"/>
          <w:szCs w:val="24"/>
          <w:u w:val="single"/>
        </w:rPr>
      </w:pPr>
      <w:r w:rsidRPr="00B7175B">
        <w:rPr>
          <w:b/>
          <w:sz w:val="24"/>
          <w:szCs w:val="24"/>
          <w:u w:val="single"/>
        </w:rPr>
        <w:t>Karar No: 50</w:t>
      </w:r>
    </w:p>
    <w:p w:rsidR="0075478D" w:rsidRPr="00B7175B" w:rsidRDefault="0075478D" w:rsidP="00B7175B">
      <w:pPr>
        <w:pStyle w:val="AralkYok"/>
        <w:spacing w:line="276" w:lineRule="auto"/>
        <w:ind w:firstLine="708"/>
        <w:jc w:val="both"/>
        <w:rPr>
          <w:rFonts w:ascii="Times New Roman" w:hAnsi="Times New Roman" w:cs="Times New Roman"/>
          <w:sz w:val="24"/>
          <w:szCs w:val="24"/>
        </w:rPr>
      </w:pPr>
      <w:r w:rsidRPr="00B7175B">
        <w:rPr>
          <w:rFonts w:ascii="Times New Roman" w:hAnsi="Times New Roman" w:cs="Times New Roman"/>
          <w:sz w:val="24"/>
          <w:szCs w:val="24"/>
        </w:rPr>
        <w:t xml:space="preserve">Meclis gündeminin 8. maddesinde </w:t>
      </w:r>
      <w:r w:rsidRPr="00B7175B">
        <w:rPr>
          <w:rFonts w:ascii="Times New Roman" w:eastAsiaTheme="minorHAnsi" w:hAnsi="Times New Roman" w:cs="Times New Roman"/>
          <w:sz w:val="24"/>
          <w:szCs w:val="24"/>
          <w:lang w:eastAsia="en-US"/>
        </w:rPr>
        <w:t xml:space="preserve">yer alan </w:t>
      </w:r>
      <w:r w:rsidRPr="00B7175B">
        <w:rPr>
          <w:rFonts w:ascii="Times New Roman" w:hAnsi="Times New Roman" w:cs="Times New Roman"/>
          <w:sz w:val="24"/>
          <w:szCs w:val="24"/>
        </w:rPr>
        <w:t>Belediyemizin 2016</w:t>
      </w:r>
      <w:r w:rsidRPr="00B7175B">
        <w:rPr>
          <w:rFonts w:ascii="Times New Roman" w:eastAsia="Times New Roman" w:hAnsi="Times New Roman" w:cs="Times New Roman"/>
          <w:sz w:val="24"/>
          <w:szCs w:val="24"/>
        </w:rPr>
        <w:t xml:space="preserve"> Mali Yılı Kesin Hesabı ve Yönetim Dönemi Hesabı, </w:t>
      </w:r>
      <w:r w:rsidRPr="00B7175B">
        <w:rPr>
          <w:rFonts w:ascii="Times New Roman" w:hAnsi="Times New Roman" w:cs="Times New Roman"/>
          <w:sz w:val="24"/>
          <w:szCs w:val="24"/>
        </w:rPr>
        <w:t>incelenmek üzere Plan Bütçe Komisyonuna havalesi oya sunuldu. İşari olarak yapılan oylama neticesinde oy birliği ile karar verildi.</w:t>
      </w:r>
    </w:p>
    <w:p w:rsidR="0075478D" w:rsidRPr="00B7175B" w:rsidRDefault="0075478D" w:rsidP="0075478D">
      <w:pPr>
        <w:spacing w:line="276" w:lineRule="auto"/>
        <w:jc w:val="both"/>
        <w:rPr>
          <w:rFonts w:eastAsiaTheme="minorEastAsia"/>
          <w:sz w:val="18"/>
          <w:szCs w:val="18"/>
        </w:rPr>
      </w:pPr>
    </w:p>
    <w:p w:rsidR="0075478D" w:rsidRPr="00B7175B" w:rsidRDefault="0075478D" w:rsidP="0075478D">
      <w:pPr>
        <w:spacing w:line="276" w:lineRule="auto"/>
        <w:rPr>
          <w:b/>
          <w:sz w:val="24"/>
          <w:szCs w:val="24"/>
          <w:u w:val="single"/>
        </w:rPr>
      </w:pPr>
      <w:r w:rsidRPr="00B7175B">
        <w:rPr>
          <w:b/>
          <w:sz w:val="24"/>
          <w:szCs w:val="24"/>
          <w:u w:val="single"/>
        </w:rPr>
        <w:t>Karar No: 51</w:t>
      </w:r>
    </w:p>
    <w:p w:rsidR="0075478D" w:rsidRPr="00B7175B" w:rsidRDefault="0075478D" w:rsidP="00B7175B">
      <w:pPr>
        <w:pStyle w:val="AralkYok"/>
        <w:spacing w:line="276" w:lineRule="auto"/>
        <w:ind w:firstLine="708"/>
        <w:jc w:val="both"/>
        <w:rPr>
          <w:rFonts w:ascii="Times New Roman" w:hAnsi="Times New Roman" w:cs="Times New Roman"/>
          <w:b/>
          <w:sz w:val="24"/>
          <w:szCs w:val="24"/>
          <w:u w:val="single"/>
        </w:rPr>
      </w:pPr>
      <w:r w:rsidRPr="00B7175B">
        <w:rPr>
          <w:rFonts w:ascii="Times New Roman" w:hAnsi="Times New Roman" w:cs="Times New Roman"/>
          <w:color w:val="000000"/>
          <w:sz w:val="24"/>
          <w:szCs w:val="24"/>
        </w:rPr>
        <w:t xml:space="preserve">Meclis gündeminin 9. maddesinde yer alan; </w:t>
      </w:r>
      <w:proofErr w:type="spellStart"/>
      <w:r w:rsidRPr="00B7175B">
        <w:rPr>
          <w:rFonts w:ascii="Times New Roman" w:hAnsi="Times New Roman" w:cs="Times New Roman"/>
          <w:sz w:val="24"/>
          <w:szCs w:val="24"/>
        </w:rPr>
        <w:t>Alaybeyli</w:t>
      </w:r>
      <w:proofErr w:type="spellEnd"/>
      <w:r w:rsidRPr="00B7175B">
        <w:rPr>
          <w:rFonts w:ascii="Times New Roman" w:hAnsi="Times New Roman" w:cs="Times New Roman"/>
          <w:sz w:val="24"/>
          <w:szCs w:val="24"/>
        </w:rPr>
        <w:t xml:space="preserve"> Mahallesi sınırları içerisinde bulunan 107 ada, 76 parsel ile 108 ada, 39 ve 60 parsel numaralı taşınmazlar üzerinde ilave imar planları hazırlanarak “Enerji Üretim, Dağıtım ve Depolama alanı” planlanması 5393 sayılı Belediye Kanunu'nun "Diğer kuruluşlarla ilişkiler" başlıklı 75. maddesinde belirtilen ortak işbirliği kapsamında ve </w:t>
      </w:r>
      <w:proofErr w:type="spellStart"/>
      <w:r w:rsidRPr="00B7175B">
        <w:rPr>
          <w:rFonts w:ascii="Times New Roman" w:hAnsi="Times New Roman" w:cs="Times New Roman"/>
          <w:sz w:val="24"/>
          <w:szCs w:val="24"/>
        </w:rPr>
        <w:t>Mekansal</w:t>
      </w:r>
      <w:proofErr w:type="spellEnd"/>
      <w:r w:rsidRPr="00B7175B">
        <w:rPr>
          <w:rFonts w:ascii="Times New Roman" w:hAnsi="Times New Roman" w:cs="Times New Roman"/>
          <w:sz w:val="24"/>
          <w:szCs w:val="24"/>
        </w:rPr>
        <w:t xml:space="preserve"> Planlar Yapım Yönetmeliği'nin İmar Planlarına Dair Esaslar Başlıklı 7. Bölümü’nün 21. maddesi uyarınca 1/5000 ölçekli nazım imar planının ve 1/1000 ölçekli uygulama imar planının Büyükşehir Belediyesi tarafından yapılması </w:t>
      </w:r>
      <w:proofErr w:type="gramStart"/>
      <w:r w:rsidRPr="00B7175B">
        <w:rPr>
          <w:rFonts w:ascii="Times New Roman" w:hAnsi="Times New Roman" w:cs="Times New Roman"/>
          <w:sz w:val="24"/>
          <w:szCs w:val="24"/>
        </w:rPr>
        <w:t>konusunun  incelenmek</w:t>
      </w:r>
      <w:proofErr w:type="gramEnd"/>
      <w:r w:rsidRPr="00B7175B">
        <w:rPr>
          <w:rFonts w:ascii="Times New Roman" w:hAnsi="Times New Roman" w:cs="Times New Roman"/>
          <w:sz w:val="24"/>
          <w:szCs w:val="24"/>
        </w:rPr>
        <w:t xml:space="preserve"> üzere İmar ve Bayındırlık Komisyonuna havalesi oya sunuldu. İşari olarak yapılan oylama neticesinde oy birliği ile kabul edildi.</w:t>
      </w:r>
    </w:p>
    <w:p w:rsidR="0075478D" w:rsidRPr="00B7175B" w:rsidRDefault="0075478D" w:rsidP="0075478D">
      <w:pPr>
        <w:spacing w:line="276" w:lineRule="auto"/>
        <w:rPr>
          <w:b/>
          <w:sz w:val="18"/>
          <w:szCs w:val="18"/>
          <w:u w:val="single"/>
        </w:rPr>
      </w:pPr>
    </w:p>
    <w:p w:rsidR="0075478D" w:rsidRPr="00B7175B" w:rsidRDefault="0075478D" w:rsidP="0075478D">
      <w:pPr>
        <w:spacing w:line="276" w:lineRule="auto"/>
        <w:rPr>
          <w:b/>
          <w:sz w:val="24"/>
          <w:szCs w:val="24"/>
          <w:u w:val="single"/>
        </w:rPr>
      </w:pPr>
      <w:r w:rsidRPr="00B7175B">
        <w:rPr>
          <w:b/>
          <w:sz w:val="24"/>
          <w:szCs w:val="24"/>
          <w:u w:val="single"/>
        </w:rPr>
        <w:t>Karar No: 52</w:t>
      </w:r>
    </w:p>
    <w:p w:rsidR="0075478D" w:rsidRDefault="0075478D" w:rsidP="00B7175B">
      <w:pPr>
        <w:pStyle w:val="AralkYok"/>
        <w:spacing w:line="276" w:lineRule="auto"/>
        <w:ind w:firstLine="708"/>
        <w:jc w:val="both"/>
        <w:rPr>
          <w:rFonts w:ascii="Times New Roman" w:hAnsi="Times New Roman" w:cs="Times New Roman"/>
          <w:sz w:val="24"/>
          <w:szCs w:val="24"/>
        </w:rPr>
      </w:pPr>
      <w:r w:rsidRPr="00B7175B">
        <w:rPr>
          <w:rFonts w:ascii="Times New Roman" w:hAnsi="Times New Roman" w:cs="Times New Roman"/>
          <w:color w:val="000000"/>
          <w:sz w:val="24"/>
          <w:szCs w:val="24"/>
        </w:rPr>
        <w:t xml:space="preserve">Meclis gündeminin 10. maddesinde yer alan; </w:t>
      </w:r>
      <w:r w:rsidRPr="00B7175B">
        <w:rPr>
          <w:rFonts w:ascii="Times New Roman" w:hAnsi="Times New Roman" w:cs="Times New Roman"/>
          <w:sz w:val="24"/>
          <w:szCs w:val="24"/>
        </w:rPr>
        <w:t>Reşadiye Mahallesi sınırları içerisinde yer alan 33 pafta, 5846 parsel numaralı taşınmaz A-2 nizamlı konut alanı olarak planlı olup, söz konusu taşınmazın güneyinden geçen 10 metre genişliğindeki yolun 7 metre olarak planlanması konu</w:t>
      </w:r>
      <w:r w:rsidR="00B7175B" w:rsidRPr="00B7175B">
        <w:rPr>
          <w:rFonts w:ascii="Times New Roman" w:hAnsi="Times New Roman" w:cs="Times New Roman"/>
          <w:sz w:val="24"/>
          <w:szCs w:val="24"/>
        </w:rPr>
        <w:t>su</w:t>
      </w:r>
      <w:r w:rsidRPr="00B7175B">
        <w:rPr>
          <w:rFonts w:ascii="Times New Roman" w:hAnsi="Times New Roman" w:cs="Times New Roman"/>
          <w:sz w:val="24"/>
          <w:szCs w:val="24"/>
        </w:rPr>
        <w:t>nun incelenmek üzere İmar ve Bayındırlık Komisyonuna havalesi oya sunuldu. İşari olarak yapılan oylama neticesinde oy birliği ile kabul edildi.</w:t>
      </w:r>
    </w:p>
    <w:p w:rsidR="00B7175B" w:rsidRPr="00B7175B" w:rsidRDefault="00B7175B" w:rsidP="00B7175B">
      <w:pPr>
        <w:pStyle w:val="AralkYok"/>
        <w:spacing w:line="276" w:lineRule="auto"/>
        <w:ind w:firstLine="708"/>
        <w:jc w:val="both"/>
        <w:rPr>
          <w:rFonts w:ascii="Times New Roman" w:hAnsi="Times New Roman" w:cs="Times New Roman"/>
          <w:sz w:val="24"/>
          <w:szCs w:val="24"/>
        </w:rPr>
      </w:pPr>
      <w:bookmarkStart w:id="0" w:name="_GoBack"/>
      <w:bookmarkEnd w:id="0"/>
    </w:p>
    <w:p w:rsidR="0075478D" w:rsidRPr="00B7175B" w:rsidRDefault="0075478D" w:rsidP="0075478D">
      <w:pPr>
        <w:rPr>
          <w:b/>
          <w:sz w:val="24"/>
          <w:szCs w:val="24"/>
          <w:u w:val="single"/>
        </w:rPr>
      </w:pPr>
    </w:p>
    <w:tbl>
      <w:tblPr>
        <w:tblW w:w="9598" w:type="dxa"/>
        <w:tblLook w:val="04A0" w:firstRow="1" w:lastRow="0" w:firstColumn="1" w:lastColumn="0" w:noHBand="0" w:noVBand="1"/>
      </w:tblPr>
      <w:tblGrid>
        <w:gridCol w:w="3794"/>
        <w:gridCol w:w="2761"/>
        <w:gridCol w:w="3043"/>
      </w:tblGrid>
      <w:tr w:rsidR="0075478D" w:rsidRPr="00B7175B" w:rsidTr="00E31098">
        <w:tc>
          <w:tcPr>
            <w:tcW w:w="3794"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Dr. H. Mustafa PALANCIOĞLU</w:t>
            </w:r>
          </w:p>
        </w:tc>
        <w:tc>
          <w:tcPr>
            <w:tcW w:w="2761"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 xml:space="preserve">Esat DOĞAN </w:t>
            </w:r>
          </w:p>
        </w:tc>
        <w:tc>
          <w:tcPr>
            <w:tcW w:w="3043"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Leman BOLAT</w:t>
            </w:r>
          </w:p>
        </w:tc>
      </w:tr>
      <w:tr w:rsidR="0075478D" w:rsidRPr="00B7175B" w:rsidTr="00E31098">
        <w:tc>
          <w:tcPr>
            <w:tcW w:w="3794"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Meclis Başkanı</w:t>
            </w:r>
          </w:p>
        </w:tc>
        <w:tc>
          <w:tcPr>
            <w:tcW w:w="2761"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 xml:space="preserve">Meclis </w:t>
            </w:r>
            <w:proofErr w:type="gramStart"/>
            <w:r w:rsidRPr="00B7175B">
              <w:rPr>
                <w:rFonts w:eastAsiaTheme="minorEastAsia"/>
                <w:b/>
                <w:sz w:val="24"/>
                <w:szCs w:val="24"/>
              </w:rPr>
              <w:t>Katibi</w:t>
            </w:r>
            <w:proofErr w:type="gramEnd"/>
          </w:p>
        </w:tc>
        <w:tc>
          <w:tcPr>
            <w:tcW w:w="3043" w:type="dxa"/>
            <w:hideMark/>
          </w:tcPr>
          <w:p w:rsidR="0075478D" w:rsidRPr="00B7175B" w:rsidRDefault="0075478D" w:rsidP="00E31098">
            <w:pPr>
              <w:spacing w:line="276" w:lineRule="auto"/>
              <w:jc w:val="center"/>
              <w:rPr>
                <w:rFonts w:eastAsiaTheme="minorEastAsia"/>
                <w:b/>
                <w:sz w:val="24"/>
                <w:szCs w:val="24"/>
              </w:rPr>
            </w:pPr>
            <w:r w:rsidRPr="00B7175B">
              <w:rPr>
                <w:rFonts w:eastAsiaTheme="minorEastAsia"/>
                <w:b/>
                <w:sz w:val="24"/>
                <w:szCs w:val="24"/>
              </w:rPr>
              <w:t xml:space="preserve">Meclis </w:t>
            </w:r>
            <w:proofErr w:type="gramStart"/>
            <w:r w:rsidRPr="00B7175B">
              <w:rPr>
                <w:rFonts w:eastAsiaTheme="minorEastAsia"/>
                <w:b/>
                <w:sz w:val="24"/>
                <w:szCs w:val="24"/>
              </w:rPr>
              <w:t>Katibi</w:t>
            </w:r>
            <w:proofErr w:type="gramEnd"/>
          </w:p>
        </w:tc>
      </w:tr>
    </w:tbl>
    <w:p w:rsidR="00EF7820" w:rsidRPr="00B7175B" w:rsidRDefault="00EF7820" w:rsidP="00B7175B">
      <w:pPr>
        <w:spacing w:line="276" w:lineRule="auto"/>
        <w:jc w:val="both"/>
        <w:rPr>
          <w:sz w:val="24"/>
          <w:szCs w:val="24"/>
        </w:rPr>
      </w:pPr>
    </w:p>
    <w:sectPr w:rsidR="00EF7820" w:rsidRPr="00B7175B" w:rsidSect="00B7175B">
      <w:pgSz w:w="11906" w:h="16838"/>
      <w:pgMar w:top="1418" w:right="991" w:bottom="156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E1451"/>
    <w:multiLevelType w:val="hybridMultilevel"/>
    <w:tmpl w:val="B5E230A8"/>
    <w:lvl w:ilvl="0" w:tplc="F44A6CF0">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D011DD"/>
    <w:multiLevelType w:val="hybridMultilevel"/>
    <w:tmpl w:val="11A65DB2"/>
    <w:lvl w:ilvl="0" w:tplc="DBC80EF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7C3953"/>
    <w:multiLevelType w:val="hybridMultilevel"/>
    <w:tmpl w:val="D2F233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96704D"/>
    <w:multiLevelType w:val="hybridMultilevel"/>
    <w:tmpl w:val="1A8A9E6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5429F7"/>
    <w:multiLevelType w:val="hybridMultilevel"/>
    <w:tmpl w:val="F02EDF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013FC"/>
    <w:rsid w:val="00017803"/>
    <w:rsid w:val="000223EF"/>
    <w:rsid w:val="0002314D"/>
    <w:rsid w:val="000256AE"/>
    <w:rsid w:val="00043AD4"/>
    <w:rsid w:val="000B6434"/>
    <w:rsid w:val="001013FC"/>
    <w:rsid w:val="0015186E"/>
    <w:rsid w:val="0015670C"/>
    <w:rsid w:val="00172EFC"/>
    <w:rsid w:val="001A5CB4"/>
    <w:rsid w:val="001C5CB8"/>
    <w:rsid w:val="001F0244"/>
    <w:rsid w:val="002136F4"/>
    <w:rsid w:val="002577F3"/>
    <w:rsid w:val="003F6718"/>
    <w:rsid w:val="0045740F"/>
    <w:rsid w:val="0057382A"/>
    <w:rsid w:val="005F17A7"/>
    <w:rsid w:val="006B7CCE"/>
    <w:rsid w:val="00723110"/>
    <w:rsid w:val="0075478D"/>
    <w:rsid w:val="00756432"/>
    <w:rsid w:val="008311E5"/>
    <w:rsid w:val="0083417C"/>
    <w:rsid w:val="008B0EFA"/>
    <w:rsid w:val="008E56E4"/>
    <w:rsid w:val="00901D46"/>
    <w:rsid w:val="009278EB"/>
    <w:rsid w:val="009A58AF"/>
    <w:rsid w:val="00A56653"/>
    <w:rsid w:val="00A73517"/>
    <w:rsid w:val="00A9565B"/>
    <w:rsid w:val="00AD4353"/>
    <w:rsid w:val="00B15E36"/>
    <w:rsid w:val="00B7175B"/>
    <w:rsid w:val="00B81C75"/>
    <w:rsid w:val="00BC15DC"/>
    <w:rsid w:val="00C94C81"/>
    <w:rsid w:val="00D755B0"/>
    <w:rsid w:val="00DC75E4"/>
    <w:rsid w:val="00DD2FCF"/>
    <w:rsid w:val="00E00D2A"/>
    <w:rsid w:val="00ED066C"/>
    <w:rsid w:val="00EE0871"/>
    <w:rsid w:val="00EF7820"/>
    <w:rsid w:val="00F2138D"/>
    <w:rsid w:val="00F6482D"/>
    <w:rsid w:val="00F966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FC"/>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1013FC"/>
    <w:rPr>
      <w:rFonts w:ascii="Tahoma" w:hAnsi="Tahoma" w:cs="Tahoma"/>
      <w:sz w:val="16"/>
      <w:szCs w:val="16"/>
    </w:rPr>
  </w:style>
  <w:style w:type="character" w:customStyle="1" w:styleId="BalonMetniChar">
    <w:name w:val="Balon Metni Char"/>
    <w:basedOn w:val="VarsaylanParagrafYazTipi"/>
    <w:link w:val="BalonMetni"/>
    <w:semiHidden/>
    <w:rsid w:val="001013FC"/>
    <w:rPr>
      <w:rFonts w:ascii="Tahoma" w:eastAsia="Times New Roman" w:hAnsi="Tahoma" w:cs="Tahoma"/>
      <w:sz w:val="16"/>
      <w:szCs w:val="16"/>
      <w:lang w:eastAsia="tr-TR"/>
    </w:rPr>
  </w:style>
  <w:style w:type="table" w:styleId="TabloKlavuzu">
    <w:name w:val="Table Grid"/>
    <w:basedOn w:val="NormalTablo"/>
    <w:uiPriority w:val="59"/>
    <w:rsid w:val="001013FC"/>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qFormat/>
    <w:rsid w:val="001013FC"/>
    <w:pPr>
      <w:spacing w:after="0" w:line="240" w:lineRule="auto"/>
    </w:pPr>
    <w:rPr>
      <w:rFonts w:eastAsiaTheme="minorEastAsia"/>
      <w:lang w:eastAsia="tr-TR"/>
    </w:rPr>
  </w:style>
  <w:style w:type="paragraph" w:styleId="NormalWeb">
    <w:name w:val="Normal (Web)"/>
    <w:basedOn w:val="Normal"/>
    <w:uiPriority w:val="99"/>
    <w:semiHidden/>
    <w:unhideWhenUsed/>
    <w:rsid w:val="00A73517"/>
    <w:pPr>
      <w:spacing w:before="100" w:beforeAutospacing="1" w:after="100" w:afterAutospacing="1"/>
    </w:pPr>
    <w:rPr>
      <w:sz w:val="24"/>
      <w:szCs w:val="24"/>
    </w:rPr>
  </w:style>
  <w:style w:type="paragraph" w:styleId="ListeParagraf">
    <w:name w:val="List Paragraph"/>
    <w:basedOn w:val="Normal"/>
    <w:uiPriority w:val="34"/>
    <w:qFormat/>
    <w:rsid w:val="005F17A7"/>
    <w:pPr>
      <w:ind w:left="720"/>
      <w:contextualSpacing/>
    </w:pPr>
    <w:rPr>
      <w:sz w:val="24"/>
      <w:szCs w:val="24"/>
    </w:rPr>
  </w:style>
  <w:style w:type="character" w:customStyle="1" w:styleId="AralkYokChar">
    <w:name w:val="Aralık Yok Char"/>
    <w:link w:val="AralkYok"/>
    <w:rsid w:val="00AD4353"/>
    <w:rPr>
      <w:rFonts w:eastAsiaTheme="minorEastAsia"/>
      <w:lang w:eastAsia="tr-TR"/>
    </w:rPr>
  </w:style>
  <w:style w:type="character" w:customStyle="1" w:styleId="Bodytext11ptItalic">
    <w:name w:val="Body text + 11 pt;Italic"/>
    <w:basedOn w:val="VarsaylanParagrafYazTipi"/>
    <w:rsid w:val="009278EB"/>
    <w:rPr>
      <w:i/>
      <w:iCs/>
      <w:sz w:val="22"/>
      <w:szCs w:val="22"/>
      <w:shd w:val="clear" w:color="auto" w:fill="FFFFFF"/>
    </w:rPr>
  </w:style>
  <w:style w:type="character" w:customStyle="1" w:styleId="apple-converted-space">
    <w:name w:val="apple-converted-space"/>
    <w:basedOn w:val="VarsaylanParagrafYazTipi"/>
    <w:rsid w:val="002577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28403">
      <w:bodyDiv w:val="1"/>
      <w:marLeft w:val="0"/>
      <w:marRight w:val="0"/>
      <w:marTop w:val="0"/>
      <w:marBottom w:val="0"/>
      <w:divBdr>
        <w:top w:val="none" w:sz="0" w:space="0" w:color="auto"/>
        <w:left w:val="none" w:sz="0" w:space="0" w:color="auto"/>
        <w:bottom w:val="none" w:sz="0" w:space="0" w:color="auto"/>
        <w:right w:val="none" w:sz="0" w:space="0" w:color="auto"/>
      </w:divBdr>
    </w:div>
    <w:div w:id="8398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772</TotalTime>
  <Pages>3</Pages>
  <Words>1129</Words>
  <Characters>6440</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metin.kas</dc:creator>
  <cp:keywords/>
  <dc:description/>
  <cp:lastModifiedBy>YazıIsleri</cp:lastModifiedBy>
  <cp:revision>28</cp:revision>
  <cp:lastPrinted>2017-04-10T08:19:00Z</cp:lastPrinted>
  <dcterms:created xsi:type="dcterms:W3CDTF">2016-01-05T16:14:00Z</dcterms:created>
  <dcterms:modified xsi:type="dcterms:W3CDTF">2017-05-17T09:49:00Z</dcterms:modified>
</cp:coreProperties>
</file>